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48" w:rsidRPr="00465548" w:rsidRDefault="00465548" w:rsidP="00465548">
      <w:pPr>
        <w:pStyle w:val="a3"/>
        <w:spacing w:before="120" w:beforeAutospacing="0" w:after="0" w:afterAutospacing="0"/>
        <w:ind w:left="432" w:hanging="432"/>
        <w:jc w:val="center"/>
        <w:rPr>
          <w:rFonts w:eastAsiaTheme="minorEastAsia"/>
          <w:b/>
          <w:kern w:val="24"/>
          <w:sz w:val="44"/>
          <w:szCs w:val="44"/>
        </w:rPr>
      </w:pPr>
      <w:r w:rsidRPr="00465548">
        <w:rPr>
          <w:rFonts w:eastAsiaTheme="minorEastAsia"/>
          <w:b/>
          <w:kern w:val="24"/>
          <w:sz w:val="44"/>
          <w:szCs w:val="44"/>
        </w:rPr>
        <w:t xml:space="preserve">Ау, ау, аукаем – весну </w:t>
      </w:r>
      <w:proofErr w:type="spellStart"/>
      <w:r w:rsidRPr="00465548">
        <w:rPr>
          <w:rFonts w:eastAsiaTheme="minorEastAsia"/>
          <w:b/>
          <w:kern w:val="24"/>
          <w:sz w:val="44"/>
          <w:szCs w:val="44"/>
        </w:rPr>
        <w:t>приаукиваем</w:t>
      </w:r>
      <w:proofErr w:type="spellEnd"/>
      <w:r w:rsidRPr="00465548">
        <w:rPr>
          <w:rFonts w:eastAsiaTheme="minorEastAsia"/>
          <w:b/>
          <w:kern w:val="24"/>
          <w:sz w:val="44"/>
          <w:szCs w:val="44"/>
        </w:rPr>
        <w:t>!</w:t>
      </w:r>
    </w:p>
    <w:p w:rsidR="00F3642D" w:rsidRDefault="00F3642D" w:rsidP="00465548">
      <w:pPr>
        <w:pStyle w:val="a3"/>
        <w:spacing w:before="0" w:beforeAutospacing="0" w:after="0" w:afterAutospacing="0" w:line="360" w:lineRule="auto"/>
        <w:ind w:firstLine="709"/>
        <w:rPr>
          <w:rFonts w:eastAsiaTheme="minorEastAsia"/>
          <w:kern w:val="24"/>
          <w:sz w:val="28"/>
          <w:szCs w:val="28"/>
        </w:rPr>
      </w:pPr>
      <w:r w:rsidRPr="00465548">
        <w:rPr>
          <w:rFonts w:eastAsiaTheme="minorEastAsia"/>
          <w:kern w:val="24"/>
          <w:sz w:val="28"/>
          <w:szCs w:val="28"/>
        </w:rPr>
        <w:t>По народному календарю 21 марта зима кончается, весна начинается, день с ночью равняется.</w:t>
      </w:r>
      <w:r w:rsidR="00465548">
        <w:rPr>
          <w:rFonts w:eastAsiaTheme="minorEastAsia"/>
          <w:kern w:val="24"/>
          <w:sz w:val="28"/>
          <w:szCs w:val="28"/>
        </w:rPr>
        <w:t xml:space="preserve"> </w:t>
      </w:r>
      <w:r w:rsidRPr="00465548">
        <w:rPr>
          <w:rFonts w:eastAsiaTheme="minorEastAsia"/>
          <w:kern w:val="24"/>
          <w:sz w:val="28"/>
          <w:szCs w:val="28"/>
        </w:rPr>
        <w:t>Этот день издавна люди наделяли особыми магическими свойствами. В этот день пути Земли и Солнца пересекаются.</w:t>
      </w:r>
      <w:r w:rsidR="00465548">
        <w:rPr>
          <w:rFonts w:eastAsiaTheme="minorEastAsia"/>
          <w:kern w:val="24"/>
          <w:sz w:val="28"/>
          <w:szCs w:val="28"/>
        </w:rPr>
        <w:t xml:space="preserve"> </w:t>
      </w:r>
      <w:r w:rsidRPr="00465548">
        <w:rPr>
          <w:rFonts w:eastAsiaTheme="minorEastAsia"/>
          <w:kern w:val="24"/>
          <w:sz w:val="28"/>
          <w:szCs w:val="28"/>
        </w:rPr>
        <w:t xml:space="preserve">               Считается, что в день весеннего равноденствия</w:t>
      </w:r>
      <w:r w:rsidRPr="00465548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r w:rsidRPr="00465548">
        <w:rPr>
          <w:rFonts w:eastAsiaTheme="minorEastAsia"/>
          <w:kern w:val="24"/>
          <w:sz w:val="28"/>
          <w:szCs w:val="28"/>
        </w:rPr>
        <w:t xml:space="preserve">энергетика человека меняется как вода в сосуде, в который положили электрические провода и подали напряжение. Тело человека наполняется силой и жаром. </w:t>
      </w:r>
    </w:p>
    <w:p w:rsidR="00F3642D" w:rsidRPr="00465548" w:rsidRDefault="00465548" w:rsidP="0046554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У мусульман в</w:t>
      </w:r>
      <w:r w:rsidR="00F3642D" w:rsidRPr="00465548">
        <w:rPr>
          <w:rFonts w:eastAsiaTheme="minorEastAsia"/>
          <w:kern w:val="24"/>
          <w:sz w:val="28"/>
          <w:szCs w:val="28"/>
        </w:rPr>
        <w:t xml:space="preserve">есенний новогодний праздник равноденствия </w:t>
      </w:r>
      <w:proofErr w:type="spellStart"/>
      <w:r w:rsidR="00F3642D" w:rsidRPr="00465548">
        <w:rPr>
          <w:rFonts w:eastAsiaTheme="minorEastAsia"/>
          <w:kern w:val="24"/>
          <w:sz w:val="28"/>
          <w:szCs w:val="28"/>
        </w:rPr>
        <w:t>Навруз</w:t>
      </w:r>
      <w:proofErr w:type="spellEnd"/>
      <w:r w:rsidR="00F3642D" w:rsidRPr="00465548">
        <w:rPr>
          <w:rFonts w:eastAsiaTheme="minorEastAsia"/>
          <w:kern w:val="24"/>
          <w:sz w:val="28"/>
          <w:szCs w:val="28"/>
        </w:rPr>
        <w:t xml:space="preserve">, возникнув в Хорасане более 3000 лет назад, почти одновременно с возникновением земледелия, распространился по всем сопредельным странам. </w:t>
      </w:r>
      <w:proofErr w:type="spellStart"/>
      <w:r w:rsidR="00F3642D" w:rsidRPr="00465548">
        <w:rPr>
          <w:rFonts w:eastAsiaTheme="minorEastAsia"/>
          <w:kern w:val="24"/>
          <w:sz w:val="28"/>
          <w:szCs w:val="28"/>
        </w:rPr>
        <w:t>Навруз</w:t>
      </w:r>
      <w:proofErr w:type="spellEnd"/>
      <w:r w:rsidR="00F3642D" w:rsidRPr="00465548">
        <w:rPr>
          <w:rFonts w:eastAsiaTheme="minorEastAsia"/>
          <w:kern w:val="24"/>
          <w:sz w:val="28"/>
          <w:szCs w:val="28"/>
        </w:rPr>
        <w:t xml:space="preserve"> является древнейшим земледельческим праздником, его происхождение связано с возникновением земледельческого календаря. </w:t>
      </w:r>
    </w:p>
    <w:p w:rsidR="00F3642D" w:rsidRPr="00465548" w:rsidRDefault="00F3642D" w:rsidP="0046554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65548">
        <w:rPr>
          <w:rFonts w:eastAsiaTheme="minorEastAsia"/>
          <w:kern w:val="24"/>
          <w:sz w:val="28"/>
          <w:szCs w:val="28"/>
        </w:rPr>
        <w:t>В русском народе повсюду существовала вера в то, что 22 марта, в день Сорока мучеников, из теплых стран прилетают сорок разных птиц, и первая из них – полевой жаворонок. На Жаворонки обычно пекли «жаворонков» с распростертыми крылышками, как бы летящих</w:t>
      </w:r>
      <w:r w:rsidR="00465548">
        <w:rPr>
          <w:rFonts w:eastAsiaTheme="minorEastAsia"/>
          <w:kern w:val="24"/>
          <w:sz w:val="28"/>
          <w:szCs w:val="28"/>
        </w:rPr>
        <w:t xml:space="preserve">. </w:t>
      </w:r>
      <w:r w:rsidRPr="00465548">
        <w:rPr>
          <w:rFonts w:eastAsiaTheme="minorEastAsia"/>
          <w:kern w:val="24"/>
          <w:sz w:val="28"/>
          <w:szCs w:val="28"/>
        </w:rPr>
        <w:t xml:space="preserve">Печенье раздавали детям со словами </w:t>
      </w:r>
      <w:r w:rsidRPr="00465548">
        <w:rPr>
          <w:rFonts w:eastAsiaTheme="minorEastAsia"/>
          <w:i/>
          <w:iCs/>
          <w:kern w:val="24"/>
          <w:sz w:val="28"/>
          <w:szCs w:val="28"/>
        </w:rPr>
        <w:t>«Жаворонки прилетели, на головку сели»</w:t>
      </w:r>
      <w:r w:rsidRPr="00465548">
        <w:rPr>
          <w:rFonts w:eastAsiaTheme="minorEastAsia"/>
          <w:kern w:val="24"/>
          <w:sz w:val="28"/>
          <w:szCs w:val="28"/>
        </w:rPr>
        <w:t xml:space="preserve"> - тем самым благословляя детей. Дети с криком и звонким смехом бежали закликать жаворонков, а с ними и весну. </w:t>
      </w:r>
    </w:p>
    <w:p w:rsidR="00F3642D" w:rsidRPr="00465548" w:rsidRDefault="00F3642D" w:rsidP="00465548">
      <w:pPr>
        <w:pStyle w:val="a3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465548">
        <w:rPr>
          <w:rFonts w:eastAsiaTheme="minorEastAsia"/>
          <w:kern w:val="24"/>
          <w:sz w:val="28"/>
          <w:szCs w:val="28"/>
        </w:rPr>
        <w:t>Печеных жаворонков насаживали на длинные палки и выбегали с ними на пригорки или насаживали птичек на шесты, на палки плетня</w:t>
      </w:r>
      <w:r w:rsidR="00465548">
        <w:rPr>
          <w:rFonts w:eastAsiaTheme="minorEastAsia"/>
          <w:kern w:val="24"/>
          <w:sz w:val="28"/>
          <w:szCs w:val="28"/>
        </w:rPr>
        <w:t xml:space="preserve"> </w:t>
      </w:r>
      <w:r w:rsidRPr="00465548">
        <w:rPr>
          <w:rFonts w:eastAsiaTheme="minorEastAsia"/>
          <w:kern w:val="24"/>
          <w:sz w:val="28"/>
          <w:szCs w:val="28"/>
        </w:rPr>
        <w:t>и, сбившись в кучу, что есть силы кричали:</w:t>
      </w:r>
    </w:p>
    <w:p w:rsidR="00F3642D" w:rsidRPr="00465548" w:rsidRDefault="00F3642D" w:rsidP="00465548">
      <w:pPr>
        <w:pStyle w:val="a3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</w:rPr>
      </w:pPr>
      <w:r w:rsidRPr="00465548">
        <w:rPr>
          <w:rFonts w:eastAsiaTheme="minorEastAsia"/>
          <w:i/>
          <w:iCs/>
          <w:kern w:val="24"/>
          <w:sz w:val="28"/>
          <w:szCs w:val="28"/>
        </w:rPr>
        <w:t>«Жаворонки, прилетите,</w:t>
      </w:r>
      <w:r w:rsidRPr="00465548">
        <w:rPr>
          <w:rFonts w:eastAsiaTheme="minorEastAsia"/>
          <w:i/>
          <w:iCs/>
          <w:kern w:val="24"/>
          <w:sz w:val="28"/>
          <w:szCs w:val="28"/>
        </w:rPr>
        <w:br/>
      </w:r>
      <w:r w:rsidR="00465548">
        <w:rPr>
          <w:rFonts w:eastAsiaTheme="minorEastAsia"/>
          <w:i/>
          <w:iCs/>
          <w:kern w:val="24"/>
          <w:sz w:val="28"/>
          <w:szCs w:val="28"/>
        </w:rPr>
        <w:t xml:space="preserve">      </w:t>
      </w:r>
      <w:proofErr w:type="spellStart"/>
      <w:r w:rsidRPr="00465548">
        <w:rPr>
          <w:rFonts w:eastAsiaTheme="minorEastAsia"/>
          <w:i/>
          <w:iCs/>
          <w:kern w:val="24"/>
          <w:sz w:val="28"/>
          <w:szCs w:val="28"/>
        </w:rPr>
        <w:t>Студену</w:t>
      </w:r>
      <w:proofErr w:type="spellEnd"/>
      <w:r w:rsidRPr="00465548">
        <w:rPr>
          <w:rFonts w:eastAsiaTheme="minorEastAsia"/>
          <w:i/>
          <w:iCs/>
          <w:kern w:val="24"/>
          <w:sz w:val="28"/>
          <w:szCs w:val="28"/>
        </w:rPr>
        <w:t xml:space="preserve"> зиму унесите,</w:t>
      </w:r>
      <w:r w:rsidRPr="00465548">
        <w:rPr>
          <w:rFonts w:eastAsiaTheme="minorEastAsia"/>
          <w:i/>
          <w:iCs/>
          <w:kern w:val="24"/>
          <w:sz w:val="28"/>
          <w:szCs w:val="28"/>
        </w:rPr>
        <w:br/>
      </w:r>
      <w:r w:rsidR="00465548">
        <w:rPr>
          <w:rFonts w:eastAsiaTheme="minorEastAsia"/>
          <w:i/>
          <w:iCs/>
          <w:kern w:val="24"/>
          <w:sz w:val="28"/>
          <w:szCs w:val="28"/>
        </w:rPr>
        <w:t xml:space="preserve">     </w:t>
      </w:r>
      <w:r w:rsidRPr="00465548">
        <w:rPr>
          <w:rFonts w:eastAsiaTheme="minorEastAsia"/>
          <w:i/>
          <w:iCs/>
          <w:kern w:val="24"/>
          <w:sz w:val="28"/>
          <w:szCs w:val="28"/>
        </w:rPr>
        <w:t>Теплу весну принесите:</w:t>
      </w:r>
      <w:r w:rsidRPr="00465548">
        <w:rPr>
          <w:rFonts w:eastAsiaTheme="minorEastAsia"/>
          <w:i/>
          <w:iCs/>
          <w:kern w:val="24"/>
          <w:sz w:val="28"/>
          <w:szCs w:val="28"/>
        </w:rPr>
        <w:br/>
        <w:t>Зима нам надоела,</w:t>
      </w:r>
      <w:r w:rsidRPr="00465548">
        <w:rPr>
          <w:rFonts w:eastAsiaTheme="minorEastAsia"/>
          <w:i/>
          <w:iCs/>
          <w:kern w:val="24"/>
          <w:sz w:val="28"/>
          <w:szCs w:val="28"/>
        </w:rPr>
        <w:br/>
      </w:r>
      <w:r w:rsidR="00465548">
        <w:rPr>
          <w:rFonts w:eastAsiaTheme="minorEastAsia"/>
          <w:i/>
          <w:iCs/>
          <w:kern w:val="24"/>
          <w:sz w:val="28"/>
          <w:szCs w:val="28"/>
        </w:rPr>
        <w:t xml:space="preserve">     </w:t>
      </w:r>
      <w:r w:rsidRPr="00465548">
        <w:rPr>
          <w:rFonts w:eastAsiaTheme="minorEastAsia"/>
          <w:i/>
          <w:iCs/>
          <w:kern w:val="24"/>
          <w:sz w:val="28"/>
          <w:szCs w:val="28"/>
        </w:rPr>
        <w:t>Весь хлеб у нас поела!»</w:t>
      </w:r>
    </w:p>
    <w:p w:rsidR="00465548" w:rsidRDefault="00F3642D" w:rsidP="00465548">
      <w:pPr>
        <w:pStyle w:val="a3"/>
        <w:spacing w:before="0" w:beforeAutospacing="0" w:after="0" w:afterAutospacing="0" w:line="360" w:lineRule="auto"/>
        <w:ind w:firstLine="709"/>
        <w:rPr>
          <w:rFonts w:eastAsiaTheme="minorEastAsia"/>
          <w:kern w:val="24"/>
          <w:sz w:val="28"/>
          <w:szCs w:val="28"/>
        </w:rPr>
      </w:pPr>
      <w:r w:rsidRPr="00465548">
        <w:rPr>
          <w:rFonts w:eastAsiaTheme="minorEastAsia"/>
          <w:kern w:val="24"/>
          <w:sz w:val="28"/>
          <w:szCs w:val="28"/>
        </w:rPr>
        <w:t>Вечером печеных птичек обычно съедали, а головки их отдавали скотине или отдавали матери со словами:</w:t>
      </w:r>
    </w:p>
    <w:p w:rsidR="00F3642D" w:rsidRPr="00465548" w:rsidRDefault="00F3642D" w:rsidP="0046554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65548">
        <w:rPr>
          <w:rFonts w:eastAsiaTheme="minorEastAsia"/>
          <w:i/>
          <w:iCs/>
          <w:kern w:val="24"/>
          <w:sz w:val="28"/>
          <w:szCs w:val="28"/>
        </w:rPr>
        <w:lastRenderedPageBreak/>
        <w:t xml:space="preserve">«Как жаворонок высоко летал, так чтобы и лен твой высокий был. </w:t>
      </w:r>
      <w:r w:rsidR="00465548">
        <w:rPr>
          <w:rFonts w:eastAsiaTheme="minorEastAsia"/>
          <w:i/>
          <w:iCs/>
          <w:kern w:val="24"/>
          <w:sz w:val="28"/>
          <w:szCs w:val="28"/>
        </w:rPr>
        <w:t xml:space="preserve">    </w:t>
      </w:r>
      <w:r w:rsidRPr="00465548">
        <w:rPr>
          <w:rFonts w:eastAsiaTheme="minorEastAsia"/>
          <w:i/>
          <w:iCs/>
          <w:kern w:val="24"/>
          <w:sz w:val="28"/>
          <w:szCs w:val="28"/>
        </w:rPr>
        <w:t>Какая у моего жаворонка голова, так чтобы и лен головастый был».</w:t>
      </w:r>
    </w:p>
    <w:p w:rsidR="00F3642D" w:rsidRPr="00465548" w:rsidRDefault="00F3642D" w:rsidP="0046554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65548">
        <w:rPr>
          <w:rFonts w:eastAsiaTheme="minorEastAsia"/>
          <w:kern w:val="24"/>
          <w:sz w:val="28"/>
          <w:szCs w:val="28"/>
        </w:rPr>
        <w:t>Иногда это печенье крошили, разбрасывая на четыре стороны птицам на корм.</w:t>
      </w:r>
      <w:r w:rsidR="00465548">
        <w:rPr>
          <w:rFonts w:eastAsiaTheme="minorEastAsia"/>
          <w:kern w:val="24"/>
          <w:sz w:val="28"/>
          <w:szCs w:val="28"/>
        </w:rPr>
        <w:t xml:space="preserve"> </w:t>
      </w:r>
      <w:r w:rsidRPr="00465548">
        <w:rPr>
          <w:rFonts w:eastAsiaTheme="minorEastAsia"/>
          <w:kern w:val="24"/>
          <w:sz w:val="28"/>
          <w:szCs w:val="28"/>
        </w:rPr>
        <w:t xml:space="preserve">С помощью подобных птичек на Жаворонки выбирался семейный </w:t>
      </w:r>
      <w:proofErr w:type="spellStart"/>
      <w:r w:rsidRPr="00465548">
        <w:rPr>
          <w:rFonts w:eastAsiaTheme="minorEastAsia"/>
          <w:kern w:val="24"/>
          <w:sz w:val="28"/>
          <w:szCs w:val="28"/>
        </w:rPr>
        <w:t>засевальщик</w:t>
      </w:r>
      <w:proofErr w:type="spellEnd"/>
      <w:r w:rsidRPr="00465548">
        <w:rPr>
          <w:rFonts w:eastAsiaTheme="minorEastAsia"/>
          <w:kern w:val="24"/>
          <w:sz w:val="28"/>
          <w:szCs w:val="28"/>
        </w:rPr>
        <w:t xml:space="preserve">. Для этого в жаворонок запекалась монета, лучинка, … </w:t>
      </w:r>
    </w:p>
    <w:p w:rsidR="0016664B" w:rsidRPr="00465548" w:rsidRDefault="00F3642D" w:rsidP="00465548">
      <w:pPr>
        <w:spacing w:after="0" w:line="360" w:lineRule="auto"/>
        <w:ind w:firstLine="709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465548">
        <w:rPr>
          <w:rFonts w:ascii="Times New Roman" w:eastAsiaTheme="minorEastAsia" w:hAnsi="Times New Roman" w:cs="Times New Roman"/>
          <w:kern w:val="24"/>
          <w:sz w:val="28"/>
          <w:szCs w:val="28"/>
        </w:rPr>
        <w:t>Мужчины вытаскивали себе печеную птичку. Кому выпадал жребий, тот и разбрасывал первые пригоршни зерен во время начала посева</w:t>
      </w:r>
      <w:r w:rsidR="00465548">
        <w:rPr>
          <w:rFonts w:ascii="Times New Roman" w:eastAsiaTheme="minorEastAsia" w:hAnsi="Times New Roman" w:cs="Times New Roman"/>
          <w:kern w:val="24"/>
          <w:sz w:val="28"/>
          <w:szCs w:val="28"/>
        </w:rPr>
        <w:t>.</w:t>
      </w:r>
    </w:p>
    <w:p w:rsidR="00465548" w:rsidRDefault="00F3642D" w:rsidP="00465548">
      <w:pPr>
        <w:pStyle w:val="a3"/>
        <w:spacing w:before="0" w:beforeAutospacing="0" w:after="0" w:afterAutospacing="0" w:line="360" w:lineRule="auto"/>
        <w:ind w:firstLine="709"/>
        <w:jc w:val="center"/>
        <w:rPr>
          <w:rFonts w:eastAsiaTheme="minorEastAsia"/>
          <w:i/>
          <w:kern w:val="24"/>
          <w:sz w:val="28"/>
          <w:szCs w:val="28"/>
        </w:rPr>
      </w:pPr>
      <w:r w:rsidRPr="00465548">
        <w:rPr>
          <w:rFonts w:eastAsiaTheme="minorEastAsia"/>
          <w:kern w:val="24"/>
          <w:sz w:val="28"/>
          <w:szCs w:val="28"/>
        </w:rPr>
        <w:t xml:space="preserve">С этим праздником связаны и другие народные обычаи. Например, было принято, кроме птичек, выпекать сорок «орехов» и каждый последующий день выбрасывать по одному на улицу с такими словами: </w:t>
      </w:r>
      <w:r w:rsidRPr="00465548">
        <w:rPr>
          <w:rFonts w:eastAsiaTheme="minorEastAsia"/>
          <w:i/>
          <w:kern w:val="24"/>
          <w:sz w:val="28"/>
          <w:szCs w:val="28"/>
        </w:rPr>
        <w:t xml:space="preserve">«Мороз Красный Нос! Вот тебе хлеб и овес! </w:t>
      </w:r>
    </w:p>
    <w:p w:rsidR="00F3642D" w:rsidRPr="00465548" w:rsidRDefault="00F3642D" w:rsidP="00465548">
      <w:pPr>
        <w:pStyle w:val="a3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 w:rsidRPr="00465548">
        <w:rPr>
          <w:rFonts w:eastAsiaTheme="minorEastAsia"/>
          <w:i/>
          <w:kern w:val="24"/>
          <w:sz w:val="28"/>
          <w:szCs w:val="28"/>
        </w:rPr>
        <w:t>А теперь убирайся подобру-поздорову!»</w:t>
      </w:r>
    </w:p>
    <w:p w:rsidR="00F3642D" w:rsidRPr="00465548" w:rsidRDefault="00F3642D" w:rsidP="0046554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65548">
        <w:rPr>
          <w:rFonts w:eastAsiaTheme="minorEastAsia"/>
          <w:kern w:val="24"/>
          <w:sz w:val="28"/>
          <w:szCs w:val="28"/>
        </w:rPr>
        <w:t>Иногда сорок шариков из теста клали в специально сделанные соломенные гнездышки с тем, чтобы куры не ходили по чужим дворам,</w:t>
      </w:r>
      <w:r w:rsidR="00465548">
        <w:rPr>
          <w:rFonts w:eastAsiaTheme="minorEastAsia"/>
          <w:kern w:val="24"/>
          <w:sz w:val="28"/>
          <w:szCs w:val="28"/>
        </w:rPr>
        <w:t xml:space="preserve"> </w:t>
      </w:r>
      <w:r w:rsidRPr="00465548">
        <w:rPr>
          <w:rFonts w:eastAsiaTheme="minorEastAsia"/>
          <w:kern w:val="24"/>
          <w:sz w:val="28"/>
          <w:szCs w:val="28"/>
        </w:rPr>
        <w:t xml:space="preserve"> неслись дома и к светлому празднику Светлой Пасхи принесли </w:t>
      </w:r>
      <w:proofErr w:type="gramStart"/>
      <w:r w:rsidRPr="00465548">
        <w:rPr>
          <w:rFonts w:eastAsiaTheme="minorEastAsia"/>
          <w:kern w:val="24"/>
          <w:sz w:val="28"/>
          <w:szCs w:val="28"/>
        </w:rPr>
        <w:t>побольше</w:t>
      </w:r>
      <w:proofErr w:type="gramEnd"/>
      <w:r w:rsidRPr="00465548">
        <w:rPr>
          <w:rFonts w:eastAsiaTheme="minorEastAsia"/>
          <w:kern w:val="24"/>
          <w:sz w:val="28"/>
          <w:szCs w:val="28"/>
        </w:rPr>
        <w:t xml:space="preserve"> яиц.</w:t>
      </w:r>
    </w:p>
    <w:p w:rsidR="00F3642D" w:rsidRDefault="00F3642D" w:rsidP="00465548">
      <w:pPr>
        <w:spacing w:after="0" w:line="360" w:lineRule="auto"/>
        <w:ind w:firstLine="709"/>
        <w:jc w:val="center"/>
        <w:rPr>
          <w:rFonts w:ascii="Times New Roman" w:eastAsiaTheme="majorEastAsia" w:hAnsi="Times New Roman" w:cs="Times New Roman"/>
          <w:i/>
          <w:spacing w:val="-20"/>
          <w:kern w:val="24"/>
          <w:sz w:val="28"/>
          <w:szCs w:val="28"/>
        </w:rPr>
      </w:pPr>
      <w:r w:rsidRPr="00465548">
        <w:rPr>
          <w:rFonts w:ascii="Times New Roman" w:eastAsiaTheme="majorEastAsia" w:hAnsi="Times New Roman" w:cs="Times New Roman"/>
          <w:i/>
          <w:spacing w:val="-20"/>
          <w:kern w:val="24"/>
          <w:sz w:val="28"/>
          <w:szCs w:val="28"/>
        </w:rPr>
        <w:t>Жаворонков выпекай, весну зазывай!</w:t>
      </w:r>
    </w:p>
    <w:p w:rsidR="00B678BD" w:rsidRDefault="00465548" w:rsidP="00465548">
      <w:pPr>
        <w:spacing w:after="0" w:line="360" w:lineRule="auto"/>
        <w:jc w:val="right"/>
        <w:rPr>
          <w:rFonts w:ascii="Times New Roman" w:eastAsiaTheme="majorEastAsia" w:hAnsi="Times New Roman" w:cs="Times New Roman"/>
          <w:spacing w:val="-20"/>
          <w:kern w:val="24"/>
          <w:sz w:val="24"/>
          <w:szCs w:val="24"/>
        </w:rPr>
      </w:pPr>
      <w:r w:rsidRPr="00B678BD">
        <w:rPr>
          <w:rFonts w:ascii="Times New Roman" w:eastAsiaTheme="majorEastAsia" w:hAnsi="Times New Roman" w:cs="Times New Roman"/>
          <w:spacing w:val="-20"/>
          <w:kern w:val="24"/>
          <w:sz w:val="24"/>
          <w:szCs w:val="24"/>
        </w:rPr>
        <w:t xml:space="preserve">Воспитатель группы </w:t>
      </w:r>
      <w:r w:rsidR="00B678BD" w:rsidRPr="00B678BD">
        <w:rPr>
          <w:rFonts w:ascii="Times New Roman" w:eastAsiaTheme="majorEastAsia" w:hAnsi="Times New Roman" w:cs="Times New Roman"/>
          <w:spacing w:val="-20"/>
          <w:kern w:val="24"/>
          <w:sz w:val="24"/>
          <w:szCs w:val="24"/>
        </w:rPr>
        <w:t>«</w:t>
      </w:r>
      <w:proofErr w:type="spellStart"/>
      <w:r w:rsidRPr="00B678BD">
        <w:rPr>
          <w:rFonts w:ascii="Times New Roman" w:eastAsiaTheme="majorEastAsia" w:hAnsi="Times New Roman" w:cs="Times New Roman"/>
          <w:spacing w:val="-20"/>
          <w:kern w:val="24"/>
          <w:sz w:val="24"/>
          <w:szCs w:val="24"/>
        </w:rPr>
        <w:t>Семицветик</w:t>
      </w:r>
      <w:bookmarkStart w:id="0" w:name="_GoBack"/>
      <w:bookmarkEnd w:id="0"/>
      <w:proofErr w:type="spellEnd"/>
      <w:r w:rsidR="00B678BD" w:rsidRPr="00B678BD">
        <w:rPr>
          <w:rFonts w:ascii="Times New Roman" w:eastAsiaTheme="majorEastAsia" w:hAnsi="Times New Roman" w:cs="Times New Roman"/>
          <w:spacing w:val="-20"/>
          <w:kern w:val="24"/>
          <w:sz w:val="24"/>
          <w:szCs w:val="24"/>
        </w:rPr>
        <w:t xml:space="preserve">» </w:t>
      </w:r>
    </w:p>
    <w:p w:rsidR="00465548" w:rsidRPr="00B678BD" w:rsidRDefault="00465548" w:rsidP="0046554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678BD">
        <w:rPr>
          <w:rFonts w:ascii="Times New Roman" w:eastAsiaTheme="majorEastAsia" w:hAnsi="Times New Roman" w:cs="Times New Roman"/>
          <w:spacing w:val="-20"/>
          <w:kern w:val="24"/>
          <w:sz w:val="24"/>
          <w:szCs w:val="24"/>
        </w:rPr>
        <w:t>Цепелева</w:t>
      </w:r>
      <w:proofErr w:type="spellEnd"/>
      <w:r w:rsidRPr="00B678BD">
        <w:rPr>
          <w:rFonts w:ascii="Times New Roman" w:eastAsiaTheme="majorEastAsia" w:hAnsi="Times New Roman" w:cs="Times New Roman"/>
          <w:spacing w:val="-20"/>
          <w:kern w:val="24"/>
          <w:sz w:val="24"/>
          <w:szCs w:val="24"/>
        </w:rPr>
        <w:t xml:space="preserve"> С</w:t>
      </w:r>
      <w:r w:rsidR="00B678BD" w:rsidRPr="00B678BD">
        <w:rPr>
          <w:rFonts w:ascii="Times New Roman" w:eastAsiaTheme="majorEastAsia" w:hAnsi="Times New Roman" w:cs="Times New Roman"/>
          <w:spacing w:val="-20"/>
          <w:kern w:val="24"/>
          <w:sz w:val="24"/>
          <w:szCs w:val="24"/>
        </w:rPr>
        <w:t>ветлана Владимировна</w:t>
      </w:r>
    </w:p>
    <w:sectPr w:rsidR="00465548" w:rsidRPr="00B678BD" w:rsidSect="0085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42D"/>
    <w:rsid w:val="0016664B"/>
    <w:rsid w:val="00465548"/>
    <w:rsid w:val="00855E00"/>
    <w:rsid w:val="00B678BD"/>
    <w:rsid w:val="00F3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Andrei</cp:lastModifiedBy>
  <cp:revision>4</cp:revision>
  <dcterms:created xsi:type="dcterms:W3CDTF">2018-03-25T09:38:00Z</dcterms:created>
  <dcterms:modified xsi:type="dcterms:W3CDTF">2018-03-28T08:49:00Z</dcterms:modified>
</cp:coreProperties>
</file>