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5B12" w:rsidRPr="00CD4BC5" w:rsidRDefault="00130696" w:rsidP="00FB5B12">
      <w:pPr>
        <w:autoSpaceDE w:val="0"/>
        <w:autoSpaceDN w:val="0"/>
        <w:adjustRightInd w:val="0"/>
        <w:ind w:left="-180"/>
        <w:jc w:val="center"/>
        <w:rPr>
          <w:b/>
          <w:bCs/>
          <w:sz w:val="24"/>
          <w:szCs w:val="24"/>
        </w:rPr>
      </w:pPr>
      <w:r w:rsidRPr="00CD4BC5">
        <w:rPr>
          <w:b/>
          <w:bCs/>
          <w:sz w:val="24"/>
          <w:szCs w:val="24"/>
        </w:rPr>
        <w:t xml:space="preserve">            </w:t>
      </w:r>
      <w:r w:rsidR="00FB5B12" w:rsidRPr="00CD4BC5">
        <w:rPr>
          <w:b/>
          <w:bCs/>
          <w:sz w:val="24"/>
          <w:szCs w:val="24"/>
        </w:rPr>
        <w:t xml:space="preserve">ПЕРЕЧЕНЬ </w:t>
      </w:r>
    </w:p>
    <w:p w:rsidR="00130696" w:rsidRPr="00CD4BC5" w:rsidRDefault="00130696" w:rsidP="00FB5B12">
      <w:pPr>
        <w:autoSpaceDE w:val="0"/>
        <w:autoSpaceDN w:val="0"/>
        <w:adjustRightInd w:val="0"/>
        <w:ind w:left="-180"/>
        <w:jc w:val="center"/>
        <w:rPr>
          <w:b/>
          <w:sz w:val="24"/>
          <w:szCs w:val="24"/>
        </w:rPr>
      </w:pPr>
      <w:r w:rsidRPr="00CD4BC5">
        <w:rPr>
          <w:b/>
          <w:bCs/>
          <w:sz w:val="24"/>
          <w:szCs w:val="24"/>
        </w:rPr>
        <w:t xml:space="preserve">          </w:t>
      </w:r>
      <w:r w:rsidR="00FB5B12" w:rsidRPr="00CD4BC5">
        <w:rPr>
          <w:b/>
          <w:bCs/>
          <w:sz w:val="24"/>
          <w:szCs w:val="24"/>
        </w:rPr>
        <w:t>Л</w:t>
      </w:r>
      <w:r w:rsidR="00FB5B12" w:rsidRPr="00CD4BC5">
        <w:rPr>
          <w:b/>
          <w:sz w:val="24"/>
          <w:szCs w:val="24"/>
        </w:rPr>
        <w:t xml:space="preserve">ЬГОТНЫХ КАТЕГОРИЙ ГРАЖДАН, ДАЮЩИХ ПРАВО </w:t>
      </w:r>
      <w:proofErr w:type="gramStart"/>
      <w:r w:rsidR="00FB5B12" w:rsidRPr="00CD4BC5">
        <w:rPr>
          <w:b/>
          <w:sz w:val="24"/>
          <w:szCs w:val="24"/>
        </w:rPr>
        <w:t>НА</w:t>
      </w:r>
      <w:proofErr w:type="gramEnd"/>
      <w:r w:rsidR="00FB5B12" w:rsidRPr="00CD4BC5">
        <w:rPr>
          <w:b/>
          <w:sz w:val="24"/>
          <w:szCs w:val="24"/>
        </w:rPr>
        <w:t xml:space="preserve"> ВНЕОЧЕРЕДНОЕ ИЛИ </w:t>
      </w:r>
      <w:r w:rsidRPr="00CD4BC5">
        <w:rPr>
          <w:b/>
          <w:sz w:val="24"/>
          <w:szCs w:val="24"/>
        </w:rPr>
        <w:t xml:space="preserve">     </w:t>
      </w:r>
    </w:p>
    <w:p w:rsidR="00FB5B12" w:rsidRPr="00FB5B12" w:rsidRDefault="00130696" w:rsidP="00FB5B12">
      <w:pPr>
        <w:autoSpaceDE w:val="0"/>
        <w:autoSpaceDN w:val="0"/>
        <w:adjustRightInd w:val="0"/>
        <w:ind w:left="-180"/>
        <w:jc w:val="center"/>
        <w:rPr>
          <w:b/>
          <w:bCs/>
          <w:color w:val="auto"/>
          <w:sz w:val="24"/>
          <w:szCs w:val="24"/>
        </w:rPr>
      </w:pPr>
      <w:r w:rsidRPr="00CD4BC5">
        <w:rPr>
          <w:b/>
          <w:sz w:val="24"/>
          <w:szCs w:val="24"/>
        </w:rPr>
        <w:t xml:space="preserve">            </w:t>
      </w:r>
      <w:r w:rsidR="00FB5B12" w:rsidRPr="00CD4BC5">
        <w:rPr>
          <w:b/>
          <w:sz w:val="24"/>
          <w:szCs w:val="24"/>
        </w:rPr>
        <w:t>ПЕРВООЧЕРЕДНОЕ ЗАЧИСЛЕНИЕ РЕБЕНКА В ОБРАЗОВАТЕЛЬНОЕ УЧРЕЖДЕНИЕ</w:t>
      </w:r>
    </w:p>
    <w:p w:rsidR="00FB5B12" w:rsidRPr="00FB5B12" w:rsidRDefault="00FB5B12" w:rsidP="00FB5B12">
      <w:pPr>
        <w:autoSpaceDE w:val="0"/>
        <w:autoSpaceDN w:val="0"/>
        <w:adjustRightInd w:val="0"/>
        <w:ind w:left="-180"/>
        <w:rPr>
          <w:bCs/>
          <w:color w:val="auto"/>
        </w:rPr>
      </w:pPr>
    </w:p>
    <w:tbl>
      <w:tblPr>
        <w:tblW w:w="10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"/>
        <w:gridCol w:w="4487"/>
        <w:gridCol w:w="425"/>
        <w:gridCol w:w="4536"/>
      </w:tblGrid>
      <w:tr w:rsidR="00FB5B12" w:rsidRPr="00FB5B12" w:rsidTr="00CD4BC5">
        <w:tc>
          <w:tcPr>
            <w:tcW w:w="1276" w:type="dxa"/>
            <w:gridSpan w:val="2"/>
          </w:tcPr>
          <w:p w:rsid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>№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D4BC5">
              <w:rPr>
                <w:b/>
                <w:sz w:val="24"/>
                <w:szCs w:val="24"/>
              </w:rPr>
              <w:t>п</w:t>
            </w:r>
            <w:proofErr w:type="gramEnd"/>
            <w:r w:rsidRPr="00CD4B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12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>Льготная категория, дающая право на внеочередное или первоочередное зачисление ребенка в образовательное учреждение</w:t>
            </w:r>
          </w:p>
        </w:tc>
        <w:tc>
          <w:tcPr>
            <w:tcW w:w="4536" w:type="dxa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>Основание</w:t>
            </w:r>
          </w:p>
        </w:tc>
      </w:tr>
      <w:tr w:rsidR="00FB5B12" w:rsidRPr="00FB5B12" w:rsidTr="00CD4BC5">
        <w:tc>
          <w:tcPr>
            <w:tcW w:w="10724" w:type="dxa"/>
            <w:gridSpan w:val="5"/>
          </w:tcPr>
          <w:p w:rsidR="00FB5B12" w:rsidRPr="00CD4BC5" w:rsidRDefault="00FB5B12" w:rsidP="00CD4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Cs w:val="24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Закон Российской Федерации </w:t>
            </w:r>
            <w:r w:rsidRPr="00CD4BC5">
              <w:rPr>
                <w:color w:val="002060"/>
                <w:sz w:val="24"/>
                <w:szCs w:val="24"/>
              </w:rPr>
              <w:br/>
              <w:t>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прокуроров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17.01.1992 № 2202-1 «О прокуратуре Российской Федерации»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судей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28.12.2010  № 403-ФЗ «О Следственном комитете Российской Федерации»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Постановление Правительства РФ от 25.08.1999 № 936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«О дополнительных мерах по социальной защите членов семей военнослужащих и сотрудников органов внутренних дел,                Государственной 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Постановление Правительства РФ от 12.08.2008 № 587</w:t>
            </w:r>
          </w:p>
          <w:p w:rsidR="00FB5B12" w:rsidRPr="00CD4BC5" w:rsidRDefault="00FB5B12" w:rsidP="00130696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  <w:p w:rsidR="000C1668" w:rsidRPr="00CD4BC5" w:rsidRDefault="000C1668" w:rsidP="00130696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  <w:p w:rsidR="000C1668" w:rsidRPr="00CD4BC5" w:rsidRDefault="000C1668" w:rsidP="00130696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1 августа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D4BC5">
                <w:rPr>
                  <w:color w:val="002060"/>
                  <w:sz w:val="24"/>
                  <w:szCs w:val="24"/>
                </w:rPr>
                <w:t>1999 г</w:t>
              </w:r>
            </w:smartTag>
            <w:r w:rsidRPr="00CD4BC5">
              <w:rPr>
                <w:color w:val="002060"/>
                <w:sz w:val="24"/>
                <w:szCs w:val="24"/>
              </w:rPr>
              <w:t>.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Приказ Министра обороны РФ от 26.01.2000 № 44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10724" w:type="dxa"/>
            <w:gridSpan w:val="5"/>
            <w:vAlign w:val="center"/>
          </w:tcPr>
          <w:p w:rsidR="00FB5B12" w:rsidRPr="00CD4BC5" w:rsidRDefault="00FB5B12" w:rsidP="00CD4BC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CD4BC5">
              <w:rPr>
                <w:b/>
                <w:szCs w:val="24"/>
              </w:rPr>
              <w:t>Дети, родители (законные представители) которых имеют право на первоочередное зачисление ребенка в Учреждение:</w:t>
            </w:r>
          </w:p>
          <w:p w:rsidR="00FB5B12" w:rsidRPr="00FB5B12" w:rsidRDefault="00FB5B12" w:rsidP="00CD4BC5">
            <w:pPr>
              <w:autoSpaceDE w:val="0"/>
              <w:autoSpaceDN w:val="0"/>
              <w:adjustRightInd w:val="0"/>
              <w:ind w:hanging="544"/>
              <w:rPr>
                <w:color w:val="auto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Дети-инвалиды и дети, один из родителей которых является </w:t>
            </w:r>
            <w:r w:rsidRPr="00CD4BC5">
              <w:rPr>
                <w:color w:val="002060"/>
                <w:sz w:val="24"/>
                <w:szCs w:val="24"/>
              </w:rPr>
              <w:br/>
              <w:t>инвалидом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военнослужащих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сотрудника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proofErr w:type="gramStart"/>
            <w:r w:rsidRPr="00CD4BC5">
              <w:rPr>
                <w:color w:val="002060"/>
                <w:sz w:val="24"/>
                <w:szCs w:val="24"/>
              </w:rPr>
              <w:t>Дети, находящиеся (находившиеся) на иждивении сотрудника полиции, гражданина Российской Федерации, указанных в пунктах 12-17 настоящего Приложения</w:t>
            </w:r>
            <w:proofErr w:type="gramEnd"/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  <w:p w:rsidR="00130696" w:rsidRPr="00CD4BC5" w:rsidRDefault="00130696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D4BC5">
              <w:rPr>
                <w:color w:val="002060"/>
                <w:sz w:val="24"/>
                <w:szCs w:val="24"/>
              </w:rPr>
              <w:t>контролю за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D4BC5">
              <w:rPr>
                <w:color w:val="002060"/>
                <w:sz w:val="24"/>
                <w:szCs w:val="24"/>
              </w:rPr>
              <w:t>контролю за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D4BC5">
              <w:rPr>
                <w:color w:val="002060"/>
                <w:sz w:val="24"/>
                <w:szCs w:val="24"/>
              </w:rPr>
              <w:t>контролю за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proofErr w:type="gramStart"/>
            <w:r w:rsidRPr="00CD4BC5">
              <w:rPr>
                <w:color w:val="002060"/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proofErr w:type="gramStart"/>
            <w:r w:rsidRPr="00CD4BC5">
              <w:rPr>
                <w:color w:val="002060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</w:t>
            </w:r>
            <w:r w:rsidRPr="00CD4BC5">
              <w:rPr>
                <w:color w:val="002060"/>
                <w:sz w:val="24"/>
                <w:szCs w:val="24"/>
              </w:rPr>
              <w:lastRenderedPageBreak/>
              <w:t>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tabs>
                <w:tab w:val="clear" w:pos="720"/>
                <w:tab w:val="left" w:pos="34"/>
                <w:tab w:val="num" w:pos="459"/>
              </w:tabs>
              <w:autoSpaceDE w:val="0"/>
              <w:autoSpaceDN w:val="0"/>
              <w:adjustRightInd w:val="0"/>
              <w:ind w:hanging="72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Дети, находящиеся (находившиеся) на иждивении сотрудников, граждан Российской Федерации, указанных в пунктах 19-23 настоящего Приложения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  <w:bookmarkStart w:id="0" w:name="_GoBack"/>
      <w:bookmarkEnd w:id="0"/>
    </w:p>
    <w:sectPr w:rsidR="00FB5B12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E4" w:rsidRDefault="005D3FE4" w:rsidP="00BB33A5">
      <w:r>
        <w:separator/>
      </w:r>
    </w:p>
  </w:endnote>
  <w:endnote w:type="continuationSeparator" w:id="0">
    <w:p w:rsidR="005D3FE4" w:rsidRDefault="005D3FE4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E4" w:rsidRDefault="005D3FE4" w:rsidP="00BB33A5">
      <w:r>
        <w:separator/>
      </w:r>
    </w:p>
  </w:footnote>
  <w:footnote w:type="continuationSeparator" w:id="0">
    <w:p w:rsidR="005D3FE4" w:rsidRDefault="005D3FE4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2FB4"/>
    <w:rsid w:val="000048F8"/>
    <w:rsid w:val="0000707A"/>
    <w:rsid w:val="00010389"/>
    <w:rsid w:val="00022886"/>
    <w:rsid w:val="00036BE6"/>
    <w:rsid w:val="00070F1E"/>
    <w:rsid w:val="00071E6D"/>
    <w:rsid w:val="000956B8"/>
    <w:rsid w:val="000C166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94430"/>
    <w:rsid w:val="004B2970"/>
    <w:rsid w:val="00500883"/>
    <w:rsid w:val="0051548B"/>
    <w:rsid w:val="00564B0F"/>
    <w:rsid w:val="005A261A"/>
    <w:rsid w:val="005C28F6"/>
    <w:rsid w:val="005D3FE4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9F1BFB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D4BC5"/>
    <w:rsid w:val="00CF1584"/>
    <w:rsid w:val="00CF53BE"/>
    <w:rsid w:val="00D1422C"/>
    <w:rsid w:val="00D24C8C"/>
    <w:rsid w:val="00D43514"/>
    <w:rsid w:val="00D47236"/>
    <w:rsid w:val="00D90D52"/>
    <w:rsid w:val="00DA5557"/>
    <w:rsid w:val="00DC5888"/>
    <w:rsid w:val="00DE101C"/>
    <w:rsid w:val="00DE2AC0"/>
    <w:rsid w:val="00DF252D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</cp:lastModifiedBy>
  <cp:revision>5</cp:revision>
  <dcterms:created xsi:type="dcterms:W3CDTF">2015-03-22T11:08:00Z</dcterms:created>
  <dcterms:modified xsi:type="dcterms:W3CDTF">2015-05-02T17:02:00Z</dcterms:modified>
</cp:coreProperties>
</file>