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D" w:rsidRDefault="006171DD" w:rsidP="006171DD">
      <w:pPr>
        <w:shd w:val="clear" w:color="auto" w:fill="008284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FFFFFF"/>
          <w:kern w:val="36"/>
          <w:sz w:val="36"/>
          <w:szCs w:val="36"/>
        </w:rPr>
        <w:t>Нарушение осанки</w:t>
      </w:r>
    </w:p>
    <w:p w:rsidR="006171DD" w:rsidRPr="005A785F" w:rsidRDefault="006171DD" w:rsidP="005A785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Как не пропустить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(не оставить без внимания) нарушение осанки?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</w:rPr>
        <w:t>Предупредить всегда легче, чем лечить!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На первых порах нарушения проходящи</w:t>
      </w:r>
      <w:r w:rsidR="005A785F"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 xml:space="preserve">. Если ребенок, несмотря на все правильные профилактические мероприятия, предпочитает неправильные позы и положения, нужно обратиться к врачу ортопеду или врачу ЛФК и строго выполнять его рекомендации.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Постоянные</w:t>
      </w:r>
      <w:proofErr w:type="gramEnd"/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 xml:space="preserve"> напоминая о том, как правильно ходить, ничего не дадут, так как ребенку в этом возрасте нужно повторить одно упражнение от 33 до 68 раз, чтобы он понял и воспроизвел точно это движение.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 xml:space="preserve">Поэтому здесь на помощь придет </w:t>
      </w:r>
      <w:r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>гимнастика</w:t>
      </w: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 xml:space="preserve"> – специальные тренировочные упражнения, способствующие воспитанию правильной ходьбы, развитию чувства равновесия, координации движений, формированию стопы и укреплению мышечного корсета спины.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>Для воспитания правильной ходьбы и чувства равновесия</w:t>
      </w: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 xml:space="preserve"> учите ребенка ходить с параллельными стопами. Это можно делать на скамьях, дорожках, ступеньках, стесанном бревне, начерченных мелом извилистых дорожках. Кромка тротуара – великолепное пособие для этого.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 xml:space="preserve">Для профилактики плоскостопия </w:t>
      </w:r>
      <w:r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>можно использовать любую «колючую» поверхность – вплоть до резиновых ковриков, о которые мы вытираем ноги, а также любые тренажеры, которые сейчас продаются.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80"/>
          <w:sz w:val="32"/>
          <w:szCs w:val="32"/>
        </w:rPr>
        <w:t xml:space="preserve">Для воспитания осанки </w:t>
      </w: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учите ребенка проползать под чем-либо (стул, стол и т.д.).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Больше внимания осанке!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Дошкольный возраст – период   формирования осанки.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    Отчего может нарушиться осанка? Таких причин много, назовем лишь некоторые: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lastRenderedPageBreak/>
        <w:t xml:space="preserve">1.   Мебель, не соответствующая возрасту, особенно когда ребенок долгое время проводит в вынужденной позе. 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 2.   Постоянное поддерживание ребенка при ходьбе за одну и ту же руку.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 3.   Привычка ребенка стоять с опорой на одну и ту же ногу.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 4.   Неправильная поза во время сна, если ребенок спит, поджав ноги к животу, «калачиком», и пр. Неправильная поза при сидении (наклонившись вперед, закинув руки за спинку стула, подложив под себя ногу).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 5.   Спать нужно на твердой постели, на которую ребенок будет опираться костными выступами, но мышцы при этом не должны быть в состоянии постоянного напряжения, поэтому нужен еще мягкий матрац и подушка. Лучше всего если подушка находится между щекой и плечом, она может быть даже достаточно мягкой и небольшой. Лучшая поза для сна – на спине, с разведенными в стороны руками, согнутыми в локтевых суставах.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 6.  Нарушения осанки чаще развиваются у малоподвижных, ослабленных детей с плохо развитой мускулатурой, поэтому необходимы гимнастические упражнения для качественного укрепления тех мышц, которые обеспечивают хорошую осанку.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Отклонения в осанке не только неэстетичные, но и неблагоприятно сказываются на положении внутренних органов.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Сутулая спина затрудняет нормальные движения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6171DD" w:rsidRDefault="006171DD" w:rsidP="006171D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Cs/>
          <w:color w:val="000080"/>
          <w:sz w:val="32"/>
          <w:szCs w:val="32"/>
        </w:rPr>
        <w:t>Еще более важна хорошая осанка для девочки как для будущей женщины.</w:t>
      </w:r>
    </w:p>
    <w:p w:rsidR="00A23D43" w:rsidRDefault="006171DD" w:rsidP="005A785F">
      <w:pPr>
        <w:spacing w:before="100" w:beforeAutospacing="1" w:after="100" w:afterAutospacing="1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i/>
          <w:iCs/>
          <w:color w:val="000080"/>
          <w:sz w:val="32"/>
          <w:szCs w:val="32"/>
          <w:u w:val="single"/>
        </w:rPr>
        <w:t>Сидение не отдых, а акт статического сидения. У детей мышцы-разгибатели (особенно если их не укрепляли раньше) еще слабы. Дети от сидения быстро устают и стараются быстрее изменить позу или пойти побегать. Мы, взрослые, часто не понимаем этого и ругаем детей за неусидчивость.</w:t>
      </w:r>
      <w:bookmarkStart w:id="0" w:name="_GoBack"/>
      <w:bookmarkEnd w:id="0"/>
    </w:p>
    <w:sectPr w:rsidR="00A23D43" w:rsidSect="005A785F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1DD"/>
    <w:rsid w:val="005A785F"/>
    <w:rsid w:val="006171DD"/>
    <w:rsid w:val="00A2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cp:lastPrinted>2012-01-12T07:40:00Z</cp:lastPrinted>
  <dcterms:created xsi:type="dcterms:W3CDTF">2011-11-29T04:30:00Z</dcterms:created>
  <dcterms:modified xsi:type="dcterms:W3CDTF">2012-01-12T07:41:00Z</dcterms:modified>
</cp:coreProperties>
</file>